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Cs w:val="21"/>
          <w:u w:val="single"/>
        </w:rPr>
      </w:pPr>
      <w:r>
        <w:rPr>
          <w:szCs w:val="21"/>
        </w:rPr>
        <w:t>学号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  <w:lang w:val="en-US" w:eastAsia="zh-CN"/>
        </w:rPr>
        <w:t>WA2214014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专业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  <w:lang w:val="en-US" w:eastAsia="zh-CN"/>
        </w:rPr>
        <w:t>人工智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姓名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  <w:lang w:val="en-US" w:eastAsia="zh-CN"/>
        </w:rPr>
        <w:t>杨跃浙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</w:p>
    <w:p>
      <w:pPr>
        <w:rPr>
          <w:szCs w:val="21"/>
          <w:u w:val="single"/>
        </w:rPr>
      </w:pPr>
      <w:r>
        <w:rPr>
          <w:szCs w:val="21"/>
        </w:rPr>
        <w:t>实验日期</w:t>
      </w:r>
      <w:r>
        <w:rPr>
          <w:rFonts w:hint="eastAsia"/>
          <w:b/>
          <w:szCs w:val="21"/>
          <w:u w:val="single"/>
        </w:rPr>
        <w:tab/>
      </w:r>
      <w:r>
        <w:rPr>
          <w:rFonts w:hint="eastAsia"/>
          <w:b/>
          <w:szCs w:val="21"/>
          <w:u w:val="single"/>
          <w:lang w:val="en-US" w:eastAsia="zh-CN"/>
        </w:rPr>
        <w:t>06.23</w:t>
      </w:r>
      <w:r>
        <w:rPr>
          <w:rFonts w:hint="eastAsia"/>
          <w:b/>
          <w:szCs w:val="21"/>
          <w:u w:val="single"/>
        </w:rPr>
        <w:tab/>
      </w:r>
      <w:r>
        <w:rPr>
          <w:rFonts w:hint="eastAsia"/>
          <w:b/>
          <w:szCs w:val="21"/>
          <w:u w:val="single"/>
        </w:rPr>
        <w:tab/>
      </w:r>
      <w:r>
        <w:rPr>
          <w:rFonts w:hint="eastAsia"/>
          <w:b/>
          <w:szCs w:val="21"/>
          <w:u w:val="single"/>
        </w:rPr>
        <w:tab/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</w:t>
      </w:r>
      <w:r>
        <w:rPr>
          <w:szCs w:val="21"/>
        </w:rPr>
        <w:t>教师签字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</w:t>
      </w:r>
      <w:r>
        <w:rPr>
          <w:szCs w:val="21"/>
        </w:rPr>
        <w:t>成绩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</w:p>
    <w:p>
      <w:pPr>
        <w:jc w:val="center"/>
        <w:rPr>
          <w:rFonts w:ascii="华文行楷" w:eastAsia="华文行楷"/>
          <w:sz w:val="84"/>
          <w:szCs w:val="84"/>
        </w:rPr>
      </w:pPr>
    </w:p>
    <w:p>
      <w:pPr>
        <w:jc w:val="center"/>
        <w:rPr>
          <w:rFonts w:ascii="华文行楷" w:eastAsia="华文行楷"/>
          <w:sz w:val="84"/>
          <w:szCs w:val="84"/>
        </w:rPr>
      </w:pPr>
      <w:r>
        <w:rPr>
          <w:rFonts w:hint="eastAsia" w:ascii="华文行楷" w:eastAsia="华文行楷"/>
          <w:sz w:val="84"/>
          <w:szCs w:val="84"/>
        </w:rPr>
        <w:t>实验报告</w:t>
      </w:r>
    </w:p>
    <w:p>
      <w:pPr>
        <w:jc w:val="center"/>
        <w:rPr>
          <w:rFonts w:ascii="华文行楷" w:eastAsia="华文行楷"/>
          <w:sz w:val="84"/>
          <w:szCs w:val="84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  <w:u w:val="single"/>
        </w:rPr>
      </w:pPr>
      <w:r>
        <w:rPr>
          <w:rFonts w:hint="eastAsia" w:asciiTheme="minorEastAsia" w:hAnsiTheme="minorEastAsia"/>
          <w:sz w:val="30"/>
          <w:szCs w:val="30"/>
        </w:rPr>
        <w:t>【实验名称】</w:t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 w:val="30"/>
          <w:szCs w:val="30"/>
          <w:u w:val="single"/>
        </w:rPr>
        <w:t>期末综合测评</w:t>
      </w:r>
      <w:r>
        <w:rPr>
          <w:rFonts w:hint="eastAsia" w:asciiTheme="minorEastAsia" w:hAnsiTheme="minorEastAsia"/>
          <w:sz w:val="30"/>
          <w:szCs w:val="30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  <w:r>
        <w:rPr>
          <w:rFonts w:hint="eastAsia" w:asciiTheme="minorEastAsia" w:hAnsiTheme="minorEastAsia"/>
          <w:szCs w:val="21"/>
          <w:u w:val="single"/>
        </w:rPr>
        <w:tab/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【实验目的】</w:t>
      </w:r>
    </w:p>
    <w:p>
      <w:pPr>
        <w:spacing w:line="600" w:lineRule="auto"/>
        <w:ind w:left="420" w:firstLine="420" w:firstLineChars="140"/>
        <w:jc w:val="left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综合评定数据库掌握程度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【实验原理】</w:t>
      </w:r>
    </w:p>
    <w:p>
      <w:pPr>
        <w:spacing w:line="600" w:lineRule="auto"/>
        <w:ind w:left="420" w:firstLine="420"/>
        <w:jc w:val="left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S</w:t>
      </w:r>
      <w:r>
        <w:rPr>
          <w:rFonts w:asciiTheme="minorEastAsia" w:hAnsiTheme="minorEastAsia"/>
          <w:sz w:val="30"/>
          <w:szCs w:val="30"/>
        </w:rPr>
        <w:t>QL</w:t>
      </w:r>
      <w:r>
        <w:rPr>
          <w:rFonts w:hint="eastAsia" w:asciiTheme="minorEastAsia" w:hAnsiTheme="minorEastAsia"/>
          <w:sz w:val="30"/>
          <w:szCs w:val="30"/>
        </w:rPr>
        <w:t>语句使用等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【实验内容】</w:t>
      </w:r>
    </w:p>
    <w:p>
      <w:pPr>
        <w:spacing w:line="440" w:lineRule="exact"/>
        <w:jc w:val="left"/>
        <w:rPr>
          <w:rFonts w:hint="eastAsia" w:asciiTheme="minorEastAsia" w:hAnsiTheme="minorEastAsia" w:eastAsia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/>
          <w:sz w:val="24"/>
          <w:szCs w:val="24"/>
        </w:rPr>
        <w:t>一、1</w:t>
      </w:r>
      <w:r>
        <w:rPr>
          <w:rFonts w:hint="eastAsia" w:asciiTheme="minorEastAsia" w:hAnsiTheme="minorEastAsia"/>
          <w:sz w:val="24"/>
          <w:szCs w:val="24"/>
          <w:lang w:val="en-US" w:eastAsia="zh-CN"/>
        </w:rPr>
        <w:t>.</w:t>
      </w:r>
    </w:p>
    <w:p>
      <w:pPr>
        <w:spacing w:line="440" w:lineRule="exact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3436620</wp:posOffset>
            </wp:positionV>
            <wp:extent cx="5274310" cy="2966720"/>
            <wp:effectExtent l="0" t="0" r="2540" b="5080"/>
            <wp:wrapSquare wrapText="bothSides"/>
            <wp:docPr id="353078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8121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68580</wp:posOffset>
            </wp:positionV>
            <wp:extent cx="5274310" cy="2966720"/>
            <wp:effectExtent l="0" t="0" r="2540" b="5080"/>
            <wp:wrapSquare wrapText="bothSides"/>
            <wp:docPr id="13565904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90481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40" w:lineRule="exact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3988435</wp:posOffset>
            </wp:positionV>
            <wp:extent cx="5274310" cy="2966720"/>
            <wp:effectExtent l="0" t="0" r="2540" b="5080"/>
            <wp:wrapSquare wrapText="bothSides"/>
            <wp:docPr id="21078284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28439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40" w:lineRule="exact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3093085</wp:posOffset>
            </wp:positionV>
            <wp:extent cx="2065020" cy="6743700"/>
            <wp:effectExtent l="0" t="0" r="0" b="0"/>
            <wp:wrapSquare wrapText="bothSides"/>
            <wp:docPr id="18624470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7090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-635</wp:posOffset>
            </wp:positionV>
            <wp:extent cx="5274310" cy="2966720"/>
            <wp:effectExtent l="0" t="0" r="2540" b="5080"/>
            <wp:wrapSquare wrapText="bothSides"/>
            <wp:docPr id="762847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76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default" w:asciiTheme="minorEastAsia" w:hAnsiTheme="minorEastAsia" w:eastAsiaTheme="minorEastAsia"/>
          <w:sz w:val="30"/>
          <w:szCs w:val="30"/>
          <w:lang w:val="en-US" w:eastAsia="zh-CN"/>
        </w:rPr>
      </w:pPr>
      <w:r>
        <w:rPr>
          <w:rFonts w:hint="eastAsia" w:asciiTheme="minorEastAsia" w:hAnsiTheme="minorEastAsia"/>
          <w:sz w:val="30"/>
          <w:szCs w:val="30"/>
          <w:lang w:val="en-US" w:eastAsia="zh-CN"/>
        </w:rPr>
        <w:t>建表完成</w:t>
      </w:r>
      <w:bookmarkStart w:id="0" w:name="_GoBack"/>
      <w:bookmarkEnd w:id="0"/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3.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8934851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519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9004702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70292" name="图片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551109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90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895799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9252" name="图片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737679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79181" name="图片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二、1.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7541145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4539" name="图片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2.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20704517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51788" name="图片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3.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3964076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07676" name="图片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4.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3392525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52569" name="图片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5.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2786787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8794" name="图片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6.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9798056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5648" name="图片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7.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3785296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29671" name="图片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8.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20545598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5980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9.</w:t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5840586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58691" name="图片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1106639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63938" name="图片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10.</w:t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6577488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48872" name="图片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13852644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4423" name="图片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2006144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4487" name="图片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966720"/>
            <wp:effectExtent l="0" t="0" r="2540" b="5080"/>
            <wp:docPr id="3020501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50145" name="图片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0" w:lineRule="auto"/>
        <w:jc w:val="left"/>
        <w:rPr>
          <w:rFonts w:hint="eastAsia"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【小结或讨论】</w:t>
      </w:r>
    </w:p>
    <w:p>
      <w:pPr>
        <w:spacing w:line="440" w:lineRule="exact"/>
        <w:jc w:val="left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  <w:lang w:val="en-US" w:eastAsia="zh-CN"/>
        </w:rPr>
        <w:t>已</w:t>
      </w:r>
      <w:r>
        <w:rPr>
          <w:rFonts w:hint="eastAsia" w:asciiTheme="minorEastAsia" w:hAnsiTheme="minorEastAsia"/>
          <w:sz w:val="24"/>
          <w:szCs w:val="24"/>
        </w:rPr>
        <w:t>完成</w:t>
      </w:r>
    </w:p>
    <w:p>
      <w:pPr>
        <w:spacing w:line="440" w:lineRule="exact"/>
        <w:jc w:val="left"/>
        <w:rPr>
          <w:rFonts w:hint="default" w:asciiTheme="minorEastAsia" w:hAnsiTheme="minorEastAsia" w:eastAsia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/>
          <w:sz w:val="24"/>
          <w:szCs w:val="24"/>
          <w:lang w:val="en-US" w:eastAsia="zh-CN"/>
        </w:rPr>
        <w:t>通过SQL语句顺利完成了本次考试的任务</w:t>
      </w:r>
    </w:p>
    <w:sectPr>
      <w:headerReference r:id="rId3" w:type="default"/>
      <w:pgSz w:w="11906" w:h="16838"/>
      <w:pgMar w:top="1333" w:right="1800" w:bottom="1440" w:left="1800" w:header="567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auto" w:sz="6" w:space="0"/>
      </w:pBdr>
    </w:pPr>
    <w:r>
      <w:rPr>
        <w:rFonts w:asciiTheme="majorHAnsi" w:hAnsiTheme="majorHAnsi" w:eastAsiaTheme="majorEastAsia" w:cstheme="majorBidi"/>
        <w:color w:val="4F81BD" w:themeColor="accent1"/>
        <w:sz w:val="24"/>
        <w:szCs w:val="28"/>
        <w14:textFill>
          <w14:solidFill>
            <w14:schemeClr w14:val="accent1"/>
          </w14:solidFill>
        </w14:textFill>
      </w:rPr>
      <mc:AlternateContent>
        <mc:Choice Requires="wps">
          <w:drawing>
            <wp:anchor distT="0" distB="0" distL="114300" distR="114300" simplePos="0" relativeHeight="251661312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文本框 4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26" o:spid="_x0000_s1026" o:spt="202" type="#_x0000_t202" style="position:absolute;left:0pt;margin-left:90pt;margin-top:26.85pt;height:13.45pt;width:468pt;mso-position-horizontal-relative:page;mso-position-vertical-relative:page;z-index:251661312;v-text-anchor:middle;mso-width-relative:margin;mso-height-relative:page;mso-width-percent:1000;" filled="f" stroked="f" coordsize="21600,21600" o:allowincell="f" o:gfxdata="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oK6Pe1AAAAAQBAAAPAAAAAAAAAAEAIAAAACIA&#10;AABkcnMvZG93bnJldi54bWxQSwECFAAUAAAACACHTuJA8SW90g0CAAD7AwAADgAAAAAAAAABACAA&#10;AAAjAQAAZHJzL2Uyb0RvYy54bWxQSwUGAAAAAAYABgBZAQAAogUAAAAA&#10;">
              <v:fill on="f" focussize="0,0"/>
              <v:stroke on="f"/>
              <v:imagedata o:title=""/>
              <o:lock v:ext="edit" aspectratio="f"/>
              <v:textbox inset="2.54mm,0mm,2.54mm,0mm" style="mso-fit-shape-to-text:t;">
                <w:txbxContent>
                  <w:p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rPr>
        <w:rFonts w:asciiTheme="majorHAnsi" w:hAnsiTheme="majorHAnsi" w:eastAsiaTheme="majorEastAsia" w:cstheme="majorBidi"/>
        <w:color w:val="4F81BD" w:themeColor="accent1"/>
        <w:sz w:val="24"/>
        <w:szCs w:val="28"/>
        <w14:textFill>
          <w14:solidFill>
            <w14:schemeClr w14:val="accent1"/>
          </w14:solidFill>
        </w14:textFill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文本框 4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>
                          <w:pP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 xml:space="preserve"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  <w14:numForm w14:val="lining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26" o:spid="_x0000_s1026" o:spt="202" type="#_x0000_t202" style="position:absolute;left:0pt;margin-left:505.3pt;margin-top:26.9pt;height:13.45pt;width:72pt;mso-position-horizontal-relative:page;mso-position-vertical-relative:page;z-index:251660288;v-text-anchor:middle;mso-width-relative:right-margin-area;mso-height-relative:page;mso-width-percent:1000;" fillcolor="#4F81BD [3204]" filled="t" stroked="f" coordsize="21600,21600" o:allowincell="f" o:gfxdata="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OgMocnSAAAABAEA&#10;AA8AAAAAAAAAAQAgAAAAIgAAAGRycy9kb3ducmV2LnhtbFBLAQIUABQAAAAIAIdO4kAo4hSKIAIA&#10;ACMEAAAOAAAAAAAAAAEAIAAAACEBAABkcnMvZTJvRG9jLnhtbFBLBQYAAAAABgAGAFkBAACzBQAA&#10;AAA=&#10;">
              <v:fill on="t" focussize="0,0"/>
              <v:stroke on="f"/>
              <v:imagedata o:title=""/>
              <o:lock v:ext="edit" aspectratio="f"/>
              <v:textbox inset="2.54mm,0mm,2.54mm,0mm" style="mso-fit-shape-to-text:t;">
                <w:txbxContent>
                  <w:p>
                    <w:pP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 xml:space="preserve"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lang w:val="zh-CN"/>
                        <w14:textFill>
                          <w14:solidFill>
                            <w14:schemeClr w14:val="bg1"/>
                          </w14:solidFill>
                        </w14:textFill>
                        <w14:numForm w14:val="lining"/>
                      </w:rPr>
                      <w:t>2</w:t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  <w14:numForm w14:val="lining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U1NjgzNGQxMzU3MTg1Y2M4ODgyYzE0N2E1NjFlZGUifQ=="/>
  </w:docVars>
  <w:rsids>
    <w:rsidRoot w:val="00E17680"/>
    <w:rsid w:val="00092E7A"/>
    <w:rsid w:val="000F49F3"/>
    <w:rsid w:val="001924F5"/>
    <w:rsid w:val="003229C6"/>
    <w:rsid w:val="00352773"/>
    <w:rsid w:val="003F20FA"/>
    <w:rsid w:val="004A16CC"/>
    <w:rsid w:val="005967FD"/>
    <w:rsid w:val="00613E6E"/>
    <w:rsid w:val="00636DD0"/>
    <w:rsid w:val="007711CC"/>
    <w:rsid w:val="009C31EE"/>
    <w:rsid w:val="00AF2314"/>
    <w:rsid w:val="00B12CBA"/>
    <w:rsid w:val="00BD28DF"/>
    <w:rsid w:val="00E17680"/>
    <w:rsid w:val="00E670AC"/>
    <w:rsid w:val="02405C50"/>
    <w:rsid w:val="1A96481F"/>
    <w:rsid w:val="2545055D"/>
    <w:rsid w:val="27A02806"/>
    <w:rsid w:val="6B077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widowControl/>
      <w:spacing w:before="480" w:line="276" w:lineRule="auto"/>
      <w:jc w:val="left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kern w:val="0"/>
      <w:sz w:val="28"/>
      <w:szCs w:val="28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0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字符"/>
    <w:basedOn w:val="7"/>
    <w:link w:val="5"/>
    <w:qFormat/>
    <w:uiPriority w:val="99"/>
    <w:rPr>
      <w:sz w:val="18"/>
      <w:szCs w:val="18"/>
    </w:rPr>
  </w:style>
  <w:style w:type="character" w:customStyle="1" w:styleId="9">
    <w:name w:val="页脚 字符"/>
    <w:basedOn w:val="7"/>
    <w:link w:val="4"/>
    <w:qFormat/>
    <w:uiPriority w:val="99"/>
    <w:rPr>
      <w:sz w:val="18"/>
      <w:szCs w:val="18"/>
    </w:rPr>
  </w:style>
  <w:style w:type="character" w:customStyle="1" w:styleId="10">
    <w:name w:val="批注框文本 字符"/>
    <w:basedOn w:val="7"/>
    <w:link w:val="3"/>
    <w:semiHidden/>
    <w:qFormat/>
    <w:uiPriority w:val="99"/>
    <w:rPr>
      <w:sz w:val="18"/>
      <w:szCs w:val="18"/>
    </w:rPr>
  </w:style>
  <w:style w:type="character" w:customStyle="1" w:styleId="11">
    <w:name w:val="标题 1 字符"/>
    <w:basedOn w:val="7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header" Target="head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CoverPageProperties xmlns="http://schemas.microsoft.com/office/2006/coverPageProps">
  <PublishDate>计算机实验教学中心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102</Words>
  <Characters>128</Characters>
  <Lines>1</Lines>
  <Paragraphs>1</Paragraphs>
  <TotalTime>46</TotalTime>
  <ScaleCrop>false</ScaleCrop>
  <LinksUpToDate>false</LinksUpToDate>
  <CharactersWithSpaces>176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2017-05-01T01:25:00Z</dcterms:created>
  <dc:creator>user</dc:creator>
  <cp:lastModifiedBy>suzie</cp:lastModifiedBy>
  <dcterms:modified xsi:type="dcterms:W3CDTF">2024-06-23T12:22:42Z</dcterms:modified>
  <dc:title>安徽大学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DC459EB48DA0447D9A0501CF9CF668A4_12</vt:lpwstr>
  </property>
</Properties>
</file>